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</w:p>
    <w:p>
      <w:pPr>
        <w:spacing w:line="600" w:lineRule="exact"/>
        <w:jc w:val="center"/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w:t>2022年郑州市教育局直属学校公开招聘教师</w:t>
      </w:r>
    </w:p>
    <w:p>
      <w:pPr>
        <w:spacing w:line="600" w:lineRule="exact"/>
        <w:jc w:val="center"/>
        <w:rPr>
          <w:rStyle w:val="4"/>
          <w:rFonts w:hint="eastAsia" w:ascii="方正小标宋简体" w:hAnsi="方正小标宋简体" w:eastAsia="方正小标宋简体" w:cs="方正小标宋简体"/>
          <w:b w:val="0"/>
          <w:bCs/>
          <w:color w:val="333333"/>
          <w:kern w:val="0"/>
          <w:sz w:val="44"/>
          <w:szCs w:val="44"/>
          <w:shd w:val="clear" w:color="auto" w:fill="FFFFFF"/>
          <w:lang w:bidi="ar"/>
        </w:rPr>
      </w:pPr>
      <w:r>
        <w:rPr>
          <w:rFonts w:hint="eastAsia" w:ascii="宋体" w:hAnsi="宋体" w:cs="宋体"/>
          <w:b/>
          <w:bCs/>
          <w:sz w:val="44"/>
          <w:szCs w:val="44"/>
        </w:rPr>
        <w:t>考生诚信承诺书</w:t>
      </w:r>
    </w:p>
    <w:p>
      <w:pPr>
        <w:widowControl/>
        <w:shd w:val="clear" w:color="auto" w:fill="FFFFFF"/>
        <w:wordWrap w:val="0"/>
        <w:spacing w:line="560" w:lineRule="exact"/>
        <w:jc w:val="left"/>
        <w:rPr>
          <w:rStyle w:val="4"/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  <w:lang w:bidi="ar"/>
        </w:rPr>
      </w:pPr>
    </w:p>
    <w:p>
      <w:pPr>
        <w:widowControl/>
        <w:shd w:val="clear" w:color="auto" w:fill="FFFFFF"/>
        <w:wordWrap w:val="0"/>
        <w:spacing w:line="560" w:lineRule="exact"/>
        <w:ind w:firstLine="632" w:firstLineChars="200"/>
        <w:jc w:val="left"/>
        <w:rPr>
          <w:rStyle w:val="4"/>
          <w:rFonts w:hint="eastAsia" w:ascii="黑体" w:hAnsi="黑体" w:eastAsia="黑体" w:cs="黑体"/>
          <w:b w:val="0"/>
          <w:bCs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rStyle w:val="4"/>
          <w:rFonts w:hint="eastAsia" w:ascii="黑体" w:hAnsi="黑体" w:eastAsia="黑体" w:cs="黑体"/>
          <w:b w:val="0"/>
          <w:bCs/>
          <w:color w:val="333333"/>
          <w:kern w:val="0"/>
          <w:sz w:val="32"/>
          <w:szCs w:val="32"/>
          <w:shd w:val="clear" w:color="auto" w:fill="FFFFFF"/>
          <w:lang w:bidi="ar"/>
        </w:rPr>
        <w:t>我承诺：</w:t>
      </w:r>
    </w:p>
    <w:p>
      <w:pPr>
        <w:widowControl/>
        <w:shd w:val="clear" w:color="auto" w:fill="FFFFFF"/>
        <w:wordWrap w:val="0"/>
        <w:spacing w:line="560" w:lineRule="exact"/>
        <w:ind w:firstLine="632" w:firstLineChars="200"/>
        <w:jc w:val="left"/>
        <w:rPr>
          <w:rFonts w:hint="eastAsia" w:ascii="仿宋_GB2312" w:hAnsi="仿宋_GB2312" w:eastAsia="仿宋_GB2312" w:cs="仿宋_GB2312"/>
          <w:bCs/>
          <w:color w:val="333333"/>
          <w:sz w:val="32"/>
          <w:szCs w:val="32"/>
        </w:rPr>
      </w:pPr>
      <w:r>
        <w:rPr>
          <w:rStyle w:val="4"/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  <w:lang w:bidi="ar"/>
        </w:rPr>
        <w:t>我报名时提交的信息和提供的有关材料真实有效，若与拟聘用岗位所要求的资格条件不符以及提供虚假材料，自愿接受取消本人此次考试、聘用资格，造成的其他后果由我本人承担。</w:t>
      </w:r>
    </w:p>
    <w:p>
      <w:pPr>
        <w:widowControl/>
        <w:shd w:val="clear" w:color="auto" w:fill="FFFFFF"/>
        <w:wordWrap w:val="0"/>
        <w:spacing w:line="560" w:lineRule="exact"/>
        <w:jc w:val="center"/>
        <w:rPr>
          <w:rStyle w:val="4"/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  <w:lang w:bidi="ar"/>
        </w:rPr>
      </w:pPr>
    </w:p>
    <w:p>
      <w:pPr>
        <w:widowControl/>
        <w:shd w:val="clear" w:color="auto" w:fill="FFFFFF"/>
        <w:wordWrap w:val="0"/>
        <w:spacing w:line="560" w:lineRule="exact"/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健康体温监测登记表</w:t>
      </w:r>
    </w:p>
    <w:p>
      <w:pPr>
        <w:widowControl/>
        <w:shd w:val="clear" w:color="auto" w:fill="FFFFFF"/>
        <w:wordWrap w:val="0"/>
        <w:spacing w:line="560" w:lineRule="exact"/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</w:p>
    <w:tbl>
      <w:tblPr>
        <w:tblStyle w:val="2"/>
        <w:tblW w:w="89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4"/>
        <w:gridCol w:w="876"/>
        <w:gridCol w:w="900"/>
        <w:gridCol w:w="1884"/>
        <w:gridCol w:w="1236"/>
        <w:gridCol w:w="16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2404" w:type="dxa"/>
            <w:noWrap w:val="0"/>
            <w:vAlign w:val="center"/>
          </w:tcPr>
          <w:p>
            <w:pPr>
              <w:spacing w:line="340" w:lineRule="exact"/>
              <w:ind w:left="420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姓   名</w:t>
            </w:r>
          </w:p>
        </w:tc>
        <w:tc>
          <w:tcPr>
            <w:tcW w:w="1776" w:type="dxa"/>
            <w:gridSpan w:val="2"/>
            <w:noWrap w:val="0"/>
            <w:vAlign w:val="center"/>
          </w:tcPr>
          <w:p>
            <w:pPr>
              <w:spacing w:line="340" w:lineRule="exact"/>
              <w:ind w:left="42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84" w:type="dxa"/>
            <w:noWrap w:val="0"/>
            <w:vAlign w:val="center"/>
          </w:tcPr>
          <w:p>
            <w:pPr>
              <w:spacing w:line="340" w:lineRule="exact"/>
              <w:ind w:left="420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身份证号</w:t>
            </w:r>
          </w:p>
        </w:tc>
        <w:tc>
          <w:tcPr>
            <w:tcW w:w="2880" w:type="dxa"/>
            <w:gridSpan w:val="2"/>
            <w:noWrap w:val="0"/>
            <w:vAlign w:val="center"/>
          </w:tcPr>
          <w:p>
            <w:pPr>
              <w:spacing w:line="340" w:lineRule="exact"/>
              <w:ind w:left="42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4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是否为境外或疫情多发地返乡人员</w:t>
            </w:r>
          </w:p>
        </w:tc>
        <w:tc>
          <w:tcPr>
            <w:tcW w:w="876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是/否</w:t>
            </w:r>
          </w:p>
        </w:tc>
        <w:tc>
          <w:tcPr>
            <w:tcW w:w="4020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若是，是否隔离观察14天</w:t>
            </w:r>
          </w:p>
        </w:tc>
        <w:tc>
          <w:tcPr>
            <w:tcW w:w="1644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是</w:t>
            </w:r>
            <w:r>
              <w:rPr>
                <w:rFonts w:hint="eastAsia" w:ascii="仿宋_GB2312" w:eastAsia="仿宋_GB2312"/>
                <w:sz w:val="24"/>
              </w:rPr>
              <w:t>/</w:t>
            </w:r>
            <w:r>
              <w:rPr>
                <w:rFonts w:hint="eastAsia" w:ascii="仿宋_GB2312" w:hAnsi="仿宋" w:eastAsia="仿宋_GB2312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0" w:type="dxa"/>
            <w:gridSpan w:val="5"/>
            <w:noWrap w:val="0"/>
            <w:vAlign w:val="top"/>
          </w:tcPr>
          <w:p>
            <w:pPr>
              <w:spacing w:line="340" w:lineRule="exact"/>
              <w:jc w:val="left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有无发热（≥37.3°）、干咳、胸闷等不适症状</w:t>
            </w:r>
          </w:p>
        </w:tc>
        <w:tc>
          <w:tcPr>
            <w:tcW w:w="1644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有</w:t>
            </w:r>
            <w:r>
              <w:rPr>
                <w:rFonts w:hint="eastAsia" w:ascii="仿宋_GB2312" w:eastAsia="仿宋_GB2312"/>
                <w:sz w:val="24"/>
              </w:rPr>
              <w:t>/</w:t>
            </w:r>
            <w:r>
              <w:rPr>
                <w:rFonts w:hint="eastAsia" w:ascii="仿宋_GB2312" w:hAnsi="仿宋" w:eastAsia="仿宋_GB2312"/>
                <w:sz w:val="24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0" w:hRule="atLeast"/>
        </w:trPr>
        <w:tc>
          <w:tcPr>
            <w:tcW w:w="8944" w:type="dxa"/>
            <w:gridSpan w:val="6"/>
            <w:noWrap w:val="0"/>
            <w:vAlign w:val="top"/>
          </w:tcPr>
          <w:p>
            <w:pPr>
              <w:spacing w:line="340" w:lineRule="exact"/>
              <w:jc w:val="left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根据《中华人民共和国传染病防治法》、《突发公共卫生事件应急条例》等相关规定，在疫情防控期间，任何单位和个人都有依法履行报告责任，不得隐瞒、缓报、谎报或授意他人隐偿缓报、谎报，造成一定后果的，将依法追究报告人责任。为了确保每名考生身体健康和生命安全，我本人做出以下保证和承诺：</w:t>
            </w:r>
          </w:p>
          <w:p>
            <w:pPr>
              <w:spacing w:line="340" w:lineRule="exact"/>
              <w:jc w:val="left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1、近14天内没有被诊断为新冠肺炎、疑似患者、密切接触者。</w:t>
            </w:r>
          </w:p>
          <w:p>
            <w:pPr>
              <w:spacing w:line="340" w:lineRule="exact"/>
              <w:jc w:val="left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2、近14天内没有发热、持续干咳症状；</w:t>
            </w:r>
          </w:p>
          <w:p>
            <w:pPr>
              <w:spacing w:line="340" w:lineRule="exact"/>
              <w:jc w:val="left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3、14天内家庭成员没有被诊断为新冠肺炎、疑似患者、密切接触者；</w:t>
            </w:r>
          </w:p>
          <w:p>
            <w:pPr>
              <w:spacing w:line="340" w:lineRule="exact"/>
              <w:jc w:val="left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4、近14天没有与确诊的新冠肺炎、疑似患者、密切接触者有接触史；</w:t>
            </w:r>
          </w:p>
          <w:p>
            <w:pPr>
              <w:spacing w:line="340" w:lineRule="exact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5、近14天内没有与发热患者有过密切接触；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0" w:type="dxa"/>
            <w:gridSpan w:val="5"/>
            <w:noWrap w:val="0"/>
            <w:vAlign w:val="top"/>
          </w:tcPr>
          <w:p>
            <w:pPr>
              <w:spacing w:line="340" w:lineRule="exact"/>
              <w:jc w:val="left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本人体温是否正常</w:t>
            </w:r>
          </w:p>
        </w:tc>
        <w:tc>
          <w:tcPr>
            <w:tcW w:w="1644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是</w:t>
            </w:r>
            <w:r>
              <w:rPr>
                <w:rFonts w:hint="eastAsia" w:ascii="仿宋_GB2312" w:eastAsia="仿宋_GB2312"/>
                <w:sz w:val="24"/>
              </w:rPr>
              <w:t>/</w:t>
            </w:r>
            <w:r>
              <w:rPr>
                <w:rFonts w:hint="eastAsia" w:ascii="仿宋_GB2312" w:hAnsi="仿宋" w:eastAsia="仿宋_GB2312"/>
                <w:sz w:val="24"/>
              </w:rPr>
              <w:t>否</w:t>
            </w:r>
          </w:p>
        </w:tc>
      </w:tr>
    </w:tbl>
    <w:p>
      <w:pPr>
        <w:spacing w:line="560" w:lineRule="exact"/>
        <w:rPr>
          <w:rFonts w:hint="eastAsia" w:ascii="仿宋_GB2312" w:hAnsi="仿宋_GB2312" w:eastAsia="仿宋_GB2312" w:cs="仿宋_GB2312"/>
          <w:bCs/>
          <w:sz w:val="32"/>
          <w:szCs w:val="32"/>
        </w:rPr>
      </w:pPr>
    </w:p>
    <w:p>
      <w:pPr>
        <w:spacing w:line="560" w:lineRule="exact"/>
        <w:jc w:val="center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 xml:space="preserve">               承诺人：</w:t>
      </w:r>
    </w:p>
    <w:p>
      <w:pPr>
        <w:spacing w:line="560" w:lineRule="exact"/>
        <w:jc w:val="center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 xml:space="preserve">                      </w:t>
      </w:r>
      <w:r>
        <w:rPr>
          <w:rFonts w:ascii="Times New Roman" w:hAnsi="Times New Roman" w:eastAsia="仿宋_GB2312"/>
          <w:bCs/>
          <w:sz w:val="32"/>
          <w:szCs w:val="32"/>
        </w:rPr>
        <w:t xml:space="preserve"> </w:t>
      </w:r>
      <w:r>
        <w:rPr>
          <w:rFonts w:hint="eastAsia" w:ascii="Times New Roman" w:hAnsi="Times New Roman" w:eastAsia="仿宋_GB2312"/>
          <w:bCs/>
          <w:sz w:val="32"/>
          <w:szCs w:val="32"/>
        </w:rPr>
        <w:t xml:space="preserve"> </w:t>
      </w:r>
      <w:r>
        <w:rPr>
          <w:rFonts w:ascii="Times New Roman" w:hAnsi="Times New Roman" w:eastAsia="仿宋_GB2312"/>
          <w:bCs/>
          <w:sz w:val="32"/>
          <w:szCs w:val="32"/>
        </w:rPr>
        <w:t>202</w:t>
      </w:r>
      <w:r>
        <w:rPr>
          <w:rFonts w:hint="eastAsia" w:ascii="Times New Roman" w:hAnsi="Times New Roman" w:eastAsia="仿宋_GB2312"/>
          <w:bCs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年   月   日</w:t>
      </w:r>
    </w:p>
    <w:p>
      <w:bookmarkStart w:id="0" w:name="_GoBack"/>
      <w:bookmarkEnd w:id="0"/>
    </w:p>
    <w:sectPr>
      <w:pgSz w:w="11906" w:h="16838"/>
      <w:pgMar w:top="1701" w:right="1474" w:bottom="1701" w:left="1587" w:header="851" w:footer="992" w:gutter="0"/>
      <w:cols w:space="720" w:num="1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FjY2IxMDllZTlhZmMyMzUzNzljYTY3ZjVhZDIwYjAifQ=="/>
  </w:docVars>
  <w:rsids>
    <w:rsidRoot w:val="02EC539A"/>
    <w:rsid w:val="02EC539A"/>
    <w:rsid w:val="75A60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22"/>
    <w:rPr>
      <w:b/>
    </w:rPr>
  </w:style>
  <w:style w:type="character" w:customStyle="1" w:styleId="5">
    <w:name w:val="NormalCharacter"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466</Words>
  <Characters>481</Characters>
  <Lines>0</Lines>
  <Paragraphs>0</Paragraphs>
  <TotalTime>0</TotalTime>
  <ScaleCrop>false</ScaleCrop>
  <LinksUpToDate>false</LinksUpToDate>
  <CharactersWithSpaces>533</CharactersWithSpaces>
  <Application>WPS Office_11.1.0.11797_F1E327BC-269C-435d-A152-05C5408002CA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2022-07-21T02:38:00Z</dcterms:created>
  <dc:creator>冯梦玲</dc:creator>
  <cp:lastModifiedBy>冯梦玲</cp:lastModifiedBy>
  <dcterms:modified xsi:type="dcterms:W3CDTF">2022-07-21T02:44:48Z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2052-11.1.0.11797</vt:lpwstr>
  </property>
  <property fmtid="{D5CDD505-2E9C-101B-9397-08002B2CF9AE}" pid="3" name="ICV">
    <vt:lpwstr>3A15C64A2C764E148343A8751E3CF85C</vt:lpwstr>
  </property>
</Properties>
</file>